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FD046" w14:textId="77777777" w:rsidR="00DB2F5F" w:rsidRPr="00DB2F5F" w:rsidRDefault="00DB2F5F" w:rsidP="00DB2F5F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F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9C52C5" wp14:editId="24201ADF">
            <wp:extent cx="1298546" cy="1679154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upload.wikimedia.org/wikipedia/commons/d/dc/Coat_of_Arms_of_Ruza_rayon_%28Moscow_oblast%2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48" cy="1686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5F056" w14:textId="77777777" w:rsidR="00DB2F5F" w:rsidRPr="00DB2F5F" w:rsidRDefault="00DB2F5F" w:rsidP="00DB2F5F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F5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Рузский муниципальный округ Московской области</w:t>
      </w:r>
    </w:p>
    <w:p w14:paraId="4835152A" w14:textId="34947C4E" w:rsidR="00170ABE" w:rsidRPr="00170ABE" w:rsidRDefault="00170ABE" w:rsidP="00170ABE">
      <w:pPr>
        <w:tabs>
          <w:tab w:val="left" w:pos="6315"/>
        </w:tabs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AB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 Распоряжением Министерства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0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энергетики Московской области </w:t>
      </w:r>
    </w:p>
    <w:p w14:paraId="3779C81E" w14:textId="00A9EFE8" w:rsidR="00170ABE" w:rsidRPr="00170ABE" w:rsidRDefault="00170ABE" w:rsidP="00170ABE">
      <w:pPr>
        <w:tabs>
          <w:tab w:val="left" w:pos="6315"/>
        </w:tabs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170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170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» _________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70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</w:t>
      </w:r>
    </w:p>
    <w:p w14:paraId="6AB1E416" w14:textId="77777777" w:rsidR="00DB2F5F" w:rsidRPr="00DB2F5F" w:rsidRDefault="00DB2F5F" w:rsidP="00DB2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81FD2" w14:textId="77777777" w:rsidR="00DB2F5F" w:rsidRPr="00DB2F5F" w:rsidRDefault="00DB2F5F" w:rsidP="00DB2F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39907C" w14:textId="77777777" w:rsidR="00DB2F5F" w:rsidRPr="00DB2F5F" w:rsidRDefault="00DB2F5F" w:rsidP="00DB2F5F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36"/>
          <w:szCs w:val="32"/>
          <w:lang w:eastAsia="ru-RU"/>
        </w:rPr>
      </w:pPr>
      <w:r w:rsidRPr="00DB2F5F">
        <w:rPr>
          <w:rFonts w:ascii="Times New Roman" w:eastAsia="Times New Roman" w:hAnsi="Times New Roman" w:cs="Times New Roman"/>
          <w:sz w:val="36"/>
          <w:szCs w:val="32"/>
          <w:lang w:eastAsia="ru-RU"/>
        </w:rPr>
        <w:t xml:space="preserve">СХЕМА ТЕПЛОСНАБЖЕНИЯ </w:t>
      </w:r>
    </w:p>
    <w:p w14:paraId="4568ACAE" w14:textId="77777777" w:rsidR="00DB2F5F" w:rsidRPr="00DB2F5F" w:rsidRDefault="00DB2F5F" w:rsidP="00DB2F5F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36"/>
          <w:szCs w:val="32"/>
          <w:lang w:eastAsia="ru-RU"/>
        </w:rPr>
      </w:pPr>
      <w:r w:rsidRPr="00DB2F5F">
        <w:rPr>
          <w:rFonts w:ascii="Times New Roman" w:eastAsia="Times New Roman" w:hAnsi="Times New Roman" w:cs="Times New Roman"/>
          <w:sz w:val="36"/>
          <w:szCs w:val="32"/>
          <w:lang w:eastAsia="ru-RU"/>
        </w:rPr>
        <w:t xml:space="preserve">РУЗСКОГО МУНИЦИПАЛЬНОГО ОКРУГА </w:t>
      </w:r>
    </w:p>
    <w:p w14:paraId="5BB55B90" w14:textId="77777777" w:rsidR="00DB2F5F" w:rsidRPr="00DB2F5F" w:rsidRDefault="00DB2F5F" w:rsidP="00DB2F5F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36"/>
          <w:szCs w:val="32"/>
          <w:lang w:eastAsia="ru-RU"/>
        </w:rPr>
      </w:pPr>
      <w:r w:rsidRPr="00DB2F5F">
        <w:rPr>
          <w:rFonts w:ascii="Times New Roman" w:eastAsia="Times New Roman" w:hAnsi="Times New Roman" w:cs="Times New Roman"/>
          <w:sz w:val="36"/>
          <w:szCs w:val="32"/>
          <w:lang w:eastAsia="ru-RU"/>
        </w:rPr>
        <w:t>МОСКОВСКОЙ ОБЛАСТИ НА ПЕРИОД С 2025 ДО 2044 года</w:t>
      </w:r>
    </w:p>
    <w:p w14:paraId="578680AC" w14:textId="77777777" w:rsidR="00DB2F5F" w:rsidRPr="00DB2F5F" w:rsidRDefault="00DB2F5F" w:rsidP="00DB2F5F">
      <w:pPr>
        <w:tabs>
          <w:tab w:val="left" w:pos="6315"/>
        </w:tabs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B2F5F">
        <w:rPr>
          <w:rFonts w:ascii="Times New Roman" w:eastAsia="Times New Roman" w:hAnsi="Times New Roman" w:cs="Times New Roman"/>
          <w:sz w:val="36"/>
          <w:szCs w:val="36"/>
          <w:lang w:eastAsia="ru-RU"/>
        </w:rPr>
        <w:t>(акт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у</w:t>
      </w:r>
      <w:r w:rsidRPr="00DB2F5F">
        <w:rPr>
          <w:rFonts w:ascii="Times New Roman" w:eastAsia="Times New Roman" w:hAnsi="Times New Roman" w:cs="Times New Roman"/>
          <w:sz w:val="36"/>
          <w:szCs w:val="36"/>
          <w:lang w:eastAsia="ru-RU"/>
        </w:rPr>
        <w:t>ализация на 2027 год)</w:t>
      </w:r>
    </w:p>
    <w:p w14:paraId="5E032CC3" w14:textId="77777777" w:rsidR="00DB2F5F" w:rsidRPr="00DB2F5F" w:rsidRDefault="00DB2F5F" w:rsidP="00DB2F5F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3AD90C5B" w14:textId="77777777" w:rsidR="00DB2F5F" w:rsidRPr="00DB2F5F" w:rsidRDefault="00DB2F5F" w:rsidP="00DB2F5F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33BBDEE5" w14:textId="77777777" w:rsidR="00DB2F5F" w:rsidRPr="00DB2F5F" w:rsidRDefault="00DB2F5F" w:rsidP="00DB2F5F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B2F5F">
        <w:rPr>
          <w:rFonts w:ascii="Times New Roman" w:eastAsia="Times New Roman" w:hAnsi="Times New Roman" w:cs="Times New Roman"/>
          <w:sz w:val="36"/>
          <w:szCs w:val="36"/>
          <w:lang w:eastAsia="ru-RU"/>
        </w:rPr>
        <w:t>ОБОСНОВЫВАЮЩИЕ МАТЕРИАЛЫ</w:t>
      </w:r>
    </w:p>
    <w:p w14:paraId="4962B6E1" w14:textId="77777777" w:rsidR="00DB2F5F" w:rsidRPr="00DB2F5F" w:rsidRDefault="00DB2F5F" w:rsidP="00DB2F5F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6B0EBEB6" w14:textId="77777777" w:rsidR="00DB2F5F" w:rsidRPr="00DB2F5F" w:rsidRDefault="00DB2F5F" w:rsidP="00DB2F5F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2FB73851" w14:textId="77777777" w:rsidR="00DB2F5F" w:rsidRPr="00DB2F5F" w:rsidRDefault="00DB2F5F" w:rsidP="00DB2F5F">
      <w:pPr>
        <w:tabs>
          <w:tab w:val="left" w:pos="631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F5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14:paraId="6CCB417D" w14:textId="2234B13D" w:rsidR="00464CE5" w:rsidRDefault="00464CE5" w:rsidP="00DB2F5F">
      <w:pPr>
        <w:ind w:left="-709" w:right="-426"/>
      </w:pPr>
    </w:p>
    <w:p w14:paraId="1E6BA365" w14:textId="77777777" w:rsidR="00170ABE" w:rsidRDefault="00170ABE" w:rsidP="00DB2F5F">
      <w:pPr>
        <w:ind w:left="-709" w:right="-426"/>
      </w:pPr>
      <w:bookmarkStart w:id="0" w:name="_GoBack"/>
      <w:bookmarkEnd w:id="0"/>
    </w:p>
    <w:p w14:paraId="0DB6209E" w14:textId="77777777" w:rsidR="00170ABE" w:rsidRPr="00170ABE" w:rsidRDefault="00170ABE" w:rsidP="00170ABE">
      <w:pPr>
        <w:tabs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Рузского муниципального округа         ______________       </w:t>
      </w:r>
      <w:proofErr w:type="spellStart"/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А.А.Горбылёв</w:t>
      </w:r>
      <w:proofErr w:type="spellEnd"/>
    </w:p>
    <w:p w14:paraId="1F0E023A" w14:textId="77777777" w:rsidR="00170ABE" w:rsidRPr="00170ABE" w:rsidRDefault="00170ABE" w:rsidP="00170ABE">
      <w:pPr>
        <w:tabs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0A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</w:t>
      </w:r>
    </w:p>
    <w:p w14:paraId="777820B7" w14:textId="77777777" w:rsidR="00170ABE" w:rsidRPr="00170ABE" w:rsidRDefault="00170ABE" w:rsidP="00170ABE">
      <w:pPr>
        <w:tabs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C0EC8" w14:textId="77777777" w:rsidR="00170ABE" w:rsidRPr="00170ABE" w:rsidRDefault="00170ABE" w:rsidP="00170ABE">
      <w:pPr>
        <w:tabs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FE3B3" w14:textId="77777777" w:rsidR="00170ABE" w:rsidRPr="00170ABE" w:rsidRDefault="00170ABE" w:rsidP="00170ABE">
      <w:pPr>
        <w:tabs>
          <w:tab w:val="left" w:pos="5445"/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ООО «Центр </w:t>
      </w:r>
      <w:proofErr w:type="spellStart"/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теплоэнергосбережений</w:t>
      </w:r>
      <w:proofErr w:type="spellEnd"/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206F2A16" w14:textId="77777777" w:rsidR="00170ABE" w:rsidRPr="00170ABE" w:rsidRDefault="00170ABE" w:rsidP="00170ABE">
      <w:pPr>
        <w:tabs>
          <w:tab w:val="left" w:pos="5445"/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>Юр. адрес: 107078, г. Москва, ул. Новая Басманная, д. 19/1, офис 521</w:t>
      </w:r>
    </w:p>
    <w:p w14:paraId="63AE6296" w14:textId="77777777" w:rsidR="00170ABE" w:rsidRPr="00170ABE" w:rsidRDefault="00170ABE" w:rsidP="00170ABE">
      <w:pPr>
        <w:tabs>
          <w:tab w:val="left" w:pos="5445"/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Факт. адрес: 107078, г. Москва, ул. Новая Басманная, д. 19/1, офис 521</w:t>
      </w:r>
    </w:p>
    <w:p w14:paraId="3408F11B" w14:textId="77777777" w:rsidR="00170ABE" w:rsidRPr="00170ABE" w:rsidRDefault="00170ABE" w:rsidP="00170ABE">
      <w:pPr>
        <w:tabs>
          <w:tab w:val="left" w:pos="5445"/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65FC4" w14:textId="77777777" w:rsidR="00170ABE" w:rsidRPr="00170ABE" w:rsidRDefault="00170ABE" w:rsidP="00170ABE">
      <w:pPr>
        <w:tabs>
          <w:tab w:val="left" w:pos="5445"/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Генеральный директор  </w:t>
      </w:r>
    </w:p>
    <w:p w14:paraId="3364BC91" w14:textId="77777777" w:rsidR="00170ABE" w:rsidRPr="00170ABE" w:rsidRDefault="00170ABE" w:rsidP="00170ABE">
      <w:pPr>
        <w:tabs>
          <w:tab w:val="left" w:pos="5445"/>
          <w:tab w:val="left" w:pos="6379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«Центр </w:t>
      </w:r>
      <w:proofErr w:type="spellStart"/>
      <w:proofErr w:type="gramStart"/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теплоэнергосбережений</w:t>
      </w:r>
      <w:proofErr w:type="spellEnd"/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proofErr w:type="gramEnd"/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А.Х. </w:t>
      </w:r>
      <w:proofErr w:type="spellStart"/>
      <w:r w:rsidRPr="00170A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Регинский</w:t>
      </w:r>
      <w:proofErr w:type="spellEnd"/>
    </w:p>
    <w:p w14:paraId="18293C82" w14:textId="77777777" w:rsidR="00170ABE" w:rsidRDefault="00170ABE" w:rsidP="00DB2F5F">
      <w:pPr>
        <w:ind w:left="-709" w:right="-426"/>
      </w:pPr>
    </w:p>
    <w:sectPr w:rsidR="00170AB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B2693" w14:textId="77777777" w:rsidR="003408D5" w:rsidRDefault="003408D5" w:rsidP="00DB2F5F">
      <w:pPr>
        <w:spacing w:after="0" w:line="240" w:lineRule="auto"/>
      </w:pPr>
      <w:r>
        <w:separator/>
      </w:r>
    </w:p>
  </w:endnote>
  <w:endnote w:type="continuationSeparator" w:id="0">
    <w:p w14:paraId="3BEE6074" w14:textId="77777777" w:rsidR="003408D5" w:rsidRDefault="003408D5" w:rsidP="00DB2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eastAsia="Times New Roman" w:hAnsi="Times New Roman" w:cs="Times New Roman"/>
        <w:sz w:val="24"/>
        <w:szCs w:val="24"/>
        <w:lang w:eastAsia="ru-RU"/>
      </w:rPr>
      <w:id w:val="1427151123"/>
      <w:docPartObj>
        <w:docPartGallery w:val="Page Numbers (Bottom of Page)"/>
        <w:docPartUnique/>
      </w:docPartObj>
    </w:sdtPr>
    <w:sdtEndPr/>
    <w:sdtContent>
      <w:p w14:paraId="60302DF9" w14:textId="77777777" w:rsidR="00DB2F5F" w:rsidRDefault="00DB2F5F" w:rsidP="00DB2F5F">
        <w:pPr>
          <w:spacing w:after="0" w:line="240" w:lineRule="auto"/>
          <w:jc w:val="center"/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</w:pPr>
        <w:r w:rsidRPr="00DB2F5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Москва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p>
      <w:p w14:paraId="33608AF1" w14:textId="77777777" w:rsidR="00DB2F5F" w:rsidRPr="00DB2F5F" w:rsidRDefault="00DB2F5F" w:rsidP="00DB2F5F">
        <w:pPr>
          <w:spacing w:after="0" w:line="240" w:lineRule="auto"/>
          <w:jc w:val="center"/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</w:pPr>
        <w:r w:rsidRPr="00DB2F5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2026 г</w:t>
        </w:r>
      </w:p>
      <w:p w14:paraId="19BEFF18" w14:textId="77777777" w:rsidR="00DB2F5F" w:rsidRPr="00DB2F5F" w:rsidRDefault="003408D5" w:rsidP="00DB2F5F">
        <w:pPr>
          <w:tabs>
            <w:tab w:val="center" w:pos="4677"/>
            <w:tab w:val="right" w:pos="9355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601A9" w14:textId="77777777" w:rsidR="003408D5" w:rsidRDefault="003408D5" w:rsidP="00DB2F5F">
      <w:pPr>
        <w:spacing w:after="0" w:line="240" w:lineRule="auto"/>
      </w:pPr>
      <w:r>
        <w:separator/>
      </w:r>
    </w:p>
  </w:footnote>
  <w:footnote w:type="continuationSeparator" w:id="0">
    <w:p w14:paraId="373E9D63" w14:textId="77777777" w:rsidR="003408D5" w:rsidRDefault="003408D5" w:rsidP="00DB2F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F5F"/>
    <w:rsid w:val="000E3CCA"/>
    <w:rsid w:val="00170ABE"/>
    <w:rsid w:val="001F6D65"/>
    <w:rsid w:val="003408D5"/>
    <w:rsid w:val="00452017"/>
    <w:rsid w:val="00464CE5"/>
    <w:rsid w:val="00590A7B"/>
    <w:rsid w:val="005A0105"/>
    <w:rsid w:val="005C21B4"/>
    <w:rsid w:val="007019BB"/>
    <w:rsid w:val="008B26B1"/>
    <w:rsid w:val="009D4EEB"/>
    <w:rsid w:val="00DB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7FAD2"/>
  <w15:chartTrackingRefBased/>
  <w15:docId w15:val="{5C57A917-B708-4F22-96B6-A207557C9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2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2F5F"/>
  </w:style>
  <w:style w:type="paragraph" w:styleId="a5">
    <w:name w:val="footer"/>
    <w:basedOn w:val="a"/>
    <w:link w:val="a6"/>
    <w:uiPriority w:val="99"/>
    <w:unhideWhenUsed/>
    <w:rsid w:val="00DB2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2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смирнов</dc:creator>
  <cp:keywords/>
  <dc:description/>
  <cp:lastModifiedBy>Владимир смирнов</cp:lastModifiedBy>
  <cp:revision>2</cp:revision>
  <dcterms:created xsi:type="dcterms:W3CDTF">2026-05-06T08:38:00Z</dcterms:created>
  <dcterms:modified xsi:type="dcterms:W3CDTF">2026-05-06T08:44:00Z</dcterms:modified>
</cp:coreProperties>
</file>